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МИНИСТЕРСТВО ЗДРАВООХРАНЕНИЯ И СОЦИАЛЬНОГО РАЗВИТИЯ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РОССИЙСКОЙ ФЕДЕРАЦИИ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 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ПРИКАЗ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 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1 июня 2006 г.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 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N 445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 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ОБ УТВЕРЖДЕНИИ СТАНДАРТА МЕДИЦИНСКОЙ ПОМОЩИ БОЛЬНЫМ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С ИЗМЕНЕНИЯМИ ЗУБОВ И ИХ ОПОРНОГО АППАРАТА</w:t>
      </w:r>
    </w:p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В соответствии со ст. 40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3607; 2005, N 10, ст. 763) приказываю:</w:t>
      </w:r>
    </w:p>
    <w:p w:rsidR="006D682D" w:rsidRPr="006D682D" w:rsidRDefault="006D682D" w:rsidP="006D682D">
      <w:r w:rsidRPr="006D682D">
        <w:t>1. Утвердить прилагаемый стандарт медицинской помощи больным с изменениями зубов и их опорного аппарата.</w:t>
      </w:r>
    </w:p>
    <w:p w:rsidR="006D682D" w:rsidRPr="006D682D" w:rsidRDefault="006D682D" w:rsidP="006D682D">
      <w:r w:rsidRPr="006D682D">
        <w:t>2. Рекомендовать руководителям федеральных специализированных медицинских учреждений использовать стандарт медицинской помощи больным с изменениями зубов и их опорного аппарата при оказании дорогостоящей (высокотехнологичной) медицинской помощи.</w:t>
      </w:r>
    </w:p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Заместитель Министра</w:t>
      </w:r>
    </w:p>
    <w:p w:rsidR="006D682D" w:rsidRPr="006D682D" w:rsidRDefault="006D682D" w:rsidP="006D682D">
      <w:r w:rsidRPr="006D682D">
        <w:t>В.СТАРОДУБОВ</w:t>
      </w:r>
    </w:p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УТВЕРЖДЕНО</w:t>
      </w:r>
    </w:p>
    <w:p w:rsidR="006D682D" w:rsidRPr="006D682D" w:rsidRDefault="006D682D" w:rsidP="006D682D">
      <w:r w:rsidRPr="006D682D">
        <w:t>приказом Министерства</w:t>
      </w:r>
    </w:p>
    <w:p w:rsidR="006D682D" w:rsidRPr="006D682D" w:rsidRDefault="006D682D" w:rsidP="006D682D">
      <w:r w:rsidRPr="006D682D">
        <w:t>здравоохранения и</w:t>
      </w:r>
    </w:p>
    <w:p w:rsidR="006D682D" w:rsidRPr="006D682D" w:rsidRDefault="006D682D" w:rsidP="006D682D">
      <w:r w:rsidRPr="006D682D">
        <w:t>социального развития</w:t>
      </w:r>
    </w:p>
    <w:p w:rsidR="006D682D" w:rsidRPr="006D682D" w:rsidRDefault="006D682D" w:rsidP="006D682D">
      <w:r w:rsidRPr="006D682D">
        <w:t>Российской Федерации</w:t>
      </w:r>
    </w:p>
    <w:p w:rsidR="006D682D" w:rsidRPr="006D682D" w:rsidRDefault="006D682D" w:rsidP="006D682D">
      <w:r w:rsidRPr="006D682D">
        <w:lastRenderedPageBreak/>
        <w:t>от 01.06.2006 г. N 445</w:t>
      </w:r>
    </w:p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СТАНДАРТ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МЕДИЦИНСКОЙ ПОМОЩИ БОЛЬНЫМ С ИЗМЕНЕНИЯМИ ЗУБОВ</w:t>
      </w:r>
    </w:p>
    <w:p w:rsidR="006D682D" w:rsidRPr="006D682D" w:rsidRDefault="006D682D" w:rsidP="006D682D">
      <w:pPr>
        <w:rPr>
          <w:b/>
          <w:bCs/>
        </w:rPr>
      </w:pPr>
      <w:r w:rsidRPr="006D682D">
        <w:rPr>
          <w:b/>
          <w:bCs/>
        </w:rPr>
        <w:t>И ИХ ОПОРНОГО АППАРАТА</w:t>
      </w:r>
    </w:p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1. Модель пациента:</w:t>
      </w:r>
    </w:p>
    <w:p w:rsidR="006D682D" w:rsidRPr="006D682D" w:rsidRDefault="006D682D" w:rsidP="006D682D">
      <w:r w:rsidRPr="006D682D">
        <w:t>Категория возрастная: взрослые</w:t>
      </w:r>
    </w:p>
    <w:p w:rsidR="006D682D" w:rsidRPr="006D682D" w:rsidRDefault="006D682D" w:rsidP="006D682D">
      <w:r w:rsidRPr="006D682D">
        <w:t>Нозологическая форма: потеря зубов вследствие несчастного случая, удаления или локальной периодонтальной болезни, атрофия беззубого альвеолярного края</w:t>
      </w:r>
    </w:p>
    <w:p w:rsidR="006D682D" w:rsidRPr="006D682D" w:rsidRDefault="006D682D" w:rsidP="006D682D">
      <w:r w:rsidRPr="006D682D">
        <w:t>Код по МКБ-10: К08.1; К08.2.</w:t>
      </w:r>
    </w:p>
    <w:p w:rsidR="006D682D" w:rsidRPr="006D682D" w:rsidRDefault="006D682D" w:rsidP="006D682D">
      <w:r w:rsidRPr="006D682D">
        <w:t>Фаза: любая</w:t>
      </w:r>
    </w:p>
    <w:p w:rsidR="006D682D" w:rsidRPr="006D682D" w:rsidRDefault="006D682D" w:rsidP="006D682D">
      <w:r w:rsidRPr="006D682D">
        <w:t>Стадия: любая</w:t>
      </w:r>
    </w:p>
    <w:p w:rsidR="006D682D" w:rsidRPr="006D682D" w:rsidRDefault="006D682D" w:rsidP="006D682D">
      <w:r w:rsidRPr="006D682D">
        <w:t>Осложнение: вне зависимости от осложнений</w:t>
      </w:r>
    </w:p>
    <w:p w:rsidR="006D682D" w:rsidRPr="006D682D" w:rsidRDefault="006D682D" w:rsidP="006D682D">
      <w:r w:rsidRPr="006D682D">
        <w:t>Условия оказания: стационарная помощь</w:t>
      </w:r>
    </w:p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1.1. ДИАГНОСТИКА</w:t>
      </w:r>
    </w:p>
    <w:p w:rsidR="006D682D" w:rsidRPr="006D682D" w:rsidRDefault="006D682D" w:rsidP="006D682D">
      <w:r w:rsidRPr="006D682D"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240"/>
        <w:gridCol w:w="2025"/>
        <w:gridCol w:w="1485"/>
      </w:tblGrid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Код    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Наименование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Частота    </w:t>
            </w:r>
            <w:r w:rsidRPr="006D682D"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Среднее  </w:t>
            </w:r>
            <w:r w:rsidRPr="006D682D">
              <w:br/>
              <w:t>количество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А01.07.001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Сбор анамнеза и жалоб  </w:t>
            </w:r>
            <w:r w:rsidRPr="006D682D">
              <w:br/>
              <w:t>при патологии полости  </w:t>
            </w:r>
            <w:r w:rsidRPr="006D682D">
              <w:br/>
              <w:t>рта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А01.07.002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Визуальное             </w:t>
            </w:r>
            <w:r w:rsidRPr="006D682D">
              <w:br/>
              <w:t>исследование при       </w:t>
            </w:r>
            <w:r w:rsidRPr="006D682D">
              <w:br/>
              <w:t>патологии полости рта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А01.07.004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Перкуссия при          </w:t>
            </w:r>
            <w:r w:rsidRPr="006D682D">
              <w:br/>
              <w:t>патологии полости рта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А01.07.006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Пальпация челюстно-    </w:t>
            </w:r>
            <w:r w:rsidRPr="006D682D">
              <w:br/>
              <w:t>лицевой области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А02.04.003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Измерение подвижности  </w:t>
            </w:r>
            <w:r w:rsidRPr="006D682D">
              <w:br/>
              <w:t>сустава (углометрия)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А06.03.006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Рентгенография черепа  </w:t>
            </w:r>
            <w:r w:rsidRPr="006D682D">
              <w:br/>
              <w:t>в боковой и прямой     </w:t>
            </w:r>
            <w:r w:rsidRPr="006D682D">
              <w:br/>
              <w:t>проекциях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lastRenderedPageBreak/>
              <w:t>А06.03.002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Компьютерная           </w:t>
            </w:r>
            <w:r w:rsidRPr="006D682D">
              <w:br/>
              <w:t>томография головы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А06.31.007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Описание и             </w:t>
            </w:r>
            <w:r w:rsidRPr="006D682D">
              <w:br/>
              <w:t>интерпретация          </w:t>
            </w:r>
            <w:r w:rsidRPr="006D682D">
              <w:br/>
              <w:t>компьютерной           </w:t>
            </w:r>
            <w:r w:rsidRPr="006D682D">
              <w:br/>
              <w:t>томографии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А06.07.004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Ортопантомография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А06.31.006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Описание и             </w:t>
            </w:r>
            <w:r w:rsidRPr="006D682D">
              <w:br/>
              <w:t>интерпретация          </w:t>
            </w:r>
            <w:r w:rsidRPr="006D682D">
              <w:br/>
              <w:t>рентгенологических     </w:t>
            </w:r>
            <w:r w:rsidRPr="006D682D">
              <w:br/>
              <w:t>изображений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4    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А02.01.001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Измерение массы тела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А02.03.005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Измерение роста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</w:tbl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1.2. ЛЕЧЕНИЕ ИЗ РАСЧЕТА 15 ДНЕЙ</w:t>
      </w:r>
    </w:p>
    <w:p w:rsidR="006D682D" w:rsidRPr="006D682D" w:rsidRDefault="006D682D" w:rsidP="006D682D">
      <w:r w:rsidRPr="006D682D"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240"/>
        <w:gridCol w:w="2025"/>
        <w:gridCol w:w="1485"/>
      </w:tblGrid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Код    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Наименование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Частота    </w:t>
            </w:r>
            <w:r w:rsidRPr="006D682D"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Среднее  </w:t>
            </w:r>
            <w:r w:rsidRPr="006D682D">
              <w:br/>
              <w:t>количество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А01.07.001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Сбор анамнеза и жалоб  </w:t>
            </w:r>
            <w:r w:rsidRPr="006D682D">
              <w:br/>
              <w:t>при патологии полости  </w:t>
            </w:r>
            <w:r w:rsidRPr="006D682D">
              <w:br/>
              <w:t>рта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А01.07.002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Визуальное             </w:t>
            </w:r>
            <w:r w:rsidRPr="006D682D">
              <w:br/>
              <w:t>исследование при       </w:t>
            </w:r>
            <w:r w:rsidRPr="006D682D">
              <w:br/>
              <w:t>патологии полости рта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А01.07.004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Перкуссия при          </w:t>
            </w:r>
            <w:r w:rsidRPr="006D682D">
              <w:br/>
              <w:t>патологии полости рта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А01.07.006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Пальпация челюстно-    </w:t>
            </w:r>
            <w:r w:rsidRPr="006D682D">
              <w:br/>
              <w:t>лицевой области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А12.10.001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Электрокардиография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А05.10.001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Регистрация            </w:t>
            </w:r>
            <w:r w:rsidRPr="006D682D">
              <w:br/>
              <w:t>электрокардиограммы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А05.10.007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Расшифровка, описание  </w:t>
            </w:r>
            <w:r w:rsidRPr="006D682D">
              <w:br/>
              <w:t>и интерпретация        </w:t>
            </w:r>
            <w:r w:rsidRPr="006D682D">
              <w:br/>
              <w:t>электрокардиографичес- </w:t>
            </w:r>
            <w:r w:rsidRPr="006D682D">
              <w:br/>
              <w:t>ких данных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А02.09.001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Измерение частоты      </w:t>
            </w:r>
            <w:r w:rsidRPr="006D682D">
              <w:br/>
              <w:t>дыхания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lastRenderedPageBreak/>
              <w:t>А02.10.002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Измерение частоты      </w:t>
            </w:r>
            <w:r w:rsidRPr="006D682D">
              <w:br/>
              <w:t>сердцебиения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А02.12.001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пульса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А02.31.001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Термометрия общая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30   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А11.05.001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Взятие крови из пальца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А11.12.009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Взятие крови из        </w:t>
            </w:r>
            <w:r w:rsidRPr="006D682D">
              <w:br/>
              <w:t>периферической вены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А02.12.002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Измерение              </w:t>
            </w:r>
            <w:r w:rsidRPr="006D682D">
              <w:br/>
              <w:t>артериального давления </w:t>
            </w:r>
            <w:r w:rsidRPr="006D682D">
              <w:br/>
              <w:t>на периферических      </w:t>
            </w:r>
            <w:r w:rsidRPr="006D682D">
              <w:br/>
              <w:t>артериях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15   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А08.05.004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лейкоцитов в крови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А08.05.006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Соотношение лейкоцитов </w:t>
            </w:r>
            <w:r w:rsidRPr="006D682D">
              <w:br/>
              <w:t>в крови (подсчет       </w:t>
            </w:r>
            <w:r w:rsidRPr="006D682D">
              <w:br/>
              <w:t>формулы крови)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3    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А09.05.003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общего гемоглобина в   </w:t>
            </w:r>
            <w:r w:rsidRPr="006D682D"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3    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А12.05.001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оседания  </w:t>
            </w:r>
            <w:r w:rsidRPr="006D682D">
              <w:br/>
              <w:t>эритроцитов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А08.05.003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эритроцитов в крови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А08.05.005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тромбоцитов в крови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А08.05.008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ретикулоцитов в крови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А09.28.001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осадка    </w:t>
            </w:r>
            <w:r w:rsidRPr="006D682D">
              <w:br/>
              <w:t>мочи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А09.28.003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Определение белка в    </w:t>
            </w:r>
            <w:r w:rsidRPr="006D682D">
              <w:br/>
              <w:t>моче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3    </w:t>
            </w:r>
          </w:p>
        </w:tc>
      </w:tr>
      <w:tr w:rsidR="006D682D" w:rsidRPr="006D682D" w:rsidTr="006D682D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А09.28.017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Определение            </w:t>
            </w:r>
            <w:r w:rsidRPr="006D682D">
              <w:br/>
              <w:t>концентрации           </w:t>
            </w:r>
            <w:r w:rsidRPr="006D682D">
              <w:br/>
              <w:t>водородных ионов мочи  </w:t>
            </w:r>
            <w:r w:rsidRPr="006D682D">
              <w:br/>
              <w:t>(рН мочи)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3    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А09.28.022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Определение объема     </w:t>
            </w:r>
            <w:r w:rsidRPr="006D682D">
              <w:br/>
              <w:t>мочи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lastRenderedPageBreak/>
              <w:br/>
              <w:t>А09.28.023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Определение удельного  </w:t>
            </w:r>
            <w:r w:rsidRPr="006D682D">
              <w:br/>
              <w:t>веса (относительной    </w:t>
            </w:r>
            <w:r w:rsidRPr="006D682D">
              <w:br/>
              <w:t>плотности) мочи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3    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А09.05.021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общего билирубина в    </w:t>
            </w:r>
            <w:r w:rsidRPr="006D682D"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</w:t>
            </w:r>
          </w:p>
        </w:tc>
      </w:tr>
      <w:tr w:rsidR="006D682D" w:rsidRPr="006D682D" w:rsidTr="006D682D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А09.05.022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свободного и           </w:t>
            </w:r>
            <w:r w:rsidRPr="006D682D">
              <w:br/>
              <w:t>связанного билирубина  </w:t>
            </w:r>
            <w:r w:rsidRPr="006D682D">
              <w:br/>
              <w:t>в крови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А09.05.023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глюкозы в крови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А09.05.041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аспартат-трансаминазы  </w:t>
            </w:r>
            <w:r w:rsidRPr="006D682D">
              <w:br/>
              <w:t>в крови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А09.05.042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аланин-трансаминазы в  </w:t>
            </w:r>
            <w:r w:rsidRPr="006D682D"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А09.05.046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щелочной фосфатазы в   </w:t>
            </w:r>
            <w:r w:rsidRPr="006D682D"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br/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А09.05.031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калия в крови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А09.05.020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креатинина в крови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0,4     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А09.05.017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мочевины в крови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А09.05.030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натрия в крови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А09.05.010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общего белка в крови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А09.05.011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альбумина в крови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А09.05.050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    </w:t>
            </w:r>
            <w:r w:rsidRPr="006D682D">
              <w:br/>
              <w:t>фибриногена в крови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А12.05.005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Определение основных   </w:t>
            </w:r>
            <w:r w:rsidRPr="006D682D">
              <w:br/>
              <w:t>групп крови (А, В, 0)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А12.05.006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Определение резус-     </w:t>
            </w:r>
            <w:r w:rsidRPr="006D682D">
              <w:br/>
              <w:t>принадлежности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lastRenderedPageBreak/>
              <w:t>А26.06.036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Определение антигена   </w:t>
            </w:r>
            <w:r w:rsidRPr="006D682D">
              <w:br/>
              <w:t>НbsAg Hepatitis B      </w:t>
            </w:r>
            <w:r w:rsidRPr="006D682D">
              <w:br/>
              <w:t>virus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А26.06.041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Определение антител    </w:t>
            </w:r>
            <w:r w:rsidRPr="006D682D">
              <w:br/>
              <w:t>класса M, G (IgM, IgG) </w:t>
            </w:r>
            <w:r w:rsidRPr="006D682D">
              <w:br/>
              <w:t>к Hepatitis C virus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А26.06.048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Определение антител    </w:t>
            </w:r>
            <w:r w:rsidRPr="006D682D">
              <w:br/>
              <w:t>класса M, G (IgM, IgG) </w:t>
            </w:r>
            <w:r w:rsidRPr="006D682D">
              <w:br/>
              <w:t>к Human                </w:t>
            </w:r>
            <w:r w:rsidRPr="006D682D">
              <w:br/>
              <w:t>immunodeficiency virus </w:t>
            </w:r>
            <w:r w:rsidRPr="006D682D">
              <w:br/>
              <w:t>HIV 1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А26.06.049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Определение антител    </w:t>
            </w:r>
            <w:r w:rsidRPr="006D682D">
              <w:br/>
              <w:t>класса M, G (IgM, IgG) </w:t>
            </w:r>
            <w:r w:rsidRPr="006D682D">
              <w:br/>
              <w:t>к Human                </w:t>
            </w:r>
            <w:r w:rsidRPr="006D682D">
              <w:br/>
              <w:t>immunodeficiency virus </w:t>
            </w:r>
            <w:r w:rsidRPr="006D682D">
              <w:br/>
              <w:t>HIV 2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А26.06.082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Определение антител к  </w:t>
            </w:r>
            <w:r w:rsidRPr="006D682D">
              <w:br/>
              <w:t>Treponema pallidum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А09.05.009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уровня С- </w:t>
            </w:r>
            <w:r w:rsidRPr="006D682D">
              <w:br/>
              <w:t>реактивного белка      </w:t>
            </w:r>
            <w:r w:rsidRPr="006D682D"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0,02    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А14.12.001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Уход за сосудистым     </w:t>
            </w:r>
            <w:r w:rsidRPr="006D682D">
              <w:br/>
              <w:t>катетером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А11.12.003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Внутривенное введение  </w:t>
            </w:r>
            <w:r w:rsidRPr="006D682D">
              <w:br/>
              <w:t>лекарственных средств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А11.02.002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Внутримышечное         </w:t>
            </w:r>
            <w:r w:rsidRPr="006D682D">
              <w:br/>
              <w:t>введение лекарственных </w:t>
            </w:r>
            <w:r w:rsidRPr="006D682D">
              <w:br/>
              <w:t>средств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А14.01.001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Уход за кожей          </w:t>
            </w:r>
            <w:r w:rsidRPr="006D682D">
              <w:br/>
              <w:t>тяжелобольного         </w:t>
            </w:r>
            <w:r w:rsidRPr="006D682D">
              <w:br/>
              <w:t>пациента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А14.19.001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Пособие при дефекации  </w:t>
            </w:r>
            <w:r w:rsidRPr="006D682D">
              <w:br/>
              <w:t>тяжелого больного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А14.19.002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Постановка             </w:t>
            </w:r>
            <w:r w:rsidRPr="006D682D">
              <w:br/>
              <w:t>очистительной клизмы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А14.28.001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Пособие при            </w:t>
            </w:r>
            <w:r w:rsidRPr="006D682D">
              <w:br/>
              <w:t>мочеиспускании         </w:t>
            </w:r>
            <w:r w:rsidRPr="006D682D">
              <w:br/>
              <w:t>тяжелого больного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А14.31.001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Перемещение            </w:t>
            </w:r>
            <w:r w:rsidRPr="006D682D">
              <w:br/>
              <w:t>тяжелобольного в       </w:t>
            </w:r>
            <w:r w:rsidRPr="006D682D">
              <w:br/>
              <w:t>постели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lastRenderedPageBreak/>
              <w:t>А14.31.004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Кормление              </w:t>
            </w:r>
            <w:r w:rsidRPr="006D682D">
              <w:br/>
              <w:t>тяжелобольного через   </w:t>
            </w:r>
            <w:r w:rsidRPr="006D682D">
              <w:br/>
              <w:t>рот и назогастральный  </w:t>
            </w:r>
            <w:r w:rsidRPr="006D682D">
              <w:br/>
              <w:t>зонд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А14.31.005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Приготовление и смена  </w:t>
            </w:r>
            <w:r w:rsidRPr="006D682D">
              <w:br/>
              <w:t>постельного белья      </w:t>
            </w:r>
            <w:r w:rsidRPr="006D682D">
              <w:br/>
              <w:t>тяжелобольному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А02.07.004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Антропометрические     </w:t>
            </w:r>
            <w:r w:rsidRPr="006D682D">
              <w:br/>
              <w:t>исследования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А02.07.006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Определение прикуса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А02.07.011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Аксиография верхне-    </w:t>
            </w:r>
            <w:r w:rsidRPr="006D682D">
              <w:br/>
              <w:t>нижне-челюстного       </w:t>
            </w:r>
            <w:r w:rsidRPr="006D682D">
              <w:br/>
              <w:t>сустава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А02.07.010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Исследование на        </w:t>
            </w:r>
            <w:r w:rsidRPr="006D682D">
              <w:br/>
              <w:t>диагностических        </w:t>
            </w:r>
            <w:r w:rsidRPr="006D682D">
              <w:br/>
              <w:t>моделях челюстей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9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D04.06.31.02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Планирование и         </w:t>
            </w:r>
            <w:r w:rsidRPr="006D682D">
              <w:br/>
              <w:t>моделирование          </w:t>
            </w:r>
            <w:r w:rsidRPr="006D682D">
              <w:br/>
              <w:t>оперативного           </w:t>
            </w:r>
            <w:r w:rsidRPr="006D682D">
              <w:br/>
              <w:t>вмешательства с        </w:t>
            </w:r>
            <w:r w:rsidRPr="006D682D">
              <w:br/>
              <w:t>использованием         </w:t>
            </w:r>
            <w:r w:rsidRPr="006D682D">
              <w:br/>
              <w:t>виртуальной трехмерной </w:t>
            </w:r>
            <w:r w:rsidRPr="006D682D">
              <w:br/>
              <w:t>модели головы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В01.003.01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Осмотр (консультация)  </w:t>
            </w:r>
            <w:r w:rsidRPr="006D682D">
              <w:br/>
              <w:t>врача-анестезиолога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В01.003.04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Анестезиологическое    </w:t>
            </w:r>
            <w:r w:rsidRPr="006D682D">
              <w:br/>
              <w:t>пособие (включая       </w:t>
            </w:r>
            <w:r w:rsidRPr="006D682D">
              <w:br/>
              <w:t>раннее                 </w:t>
            </w:r>
            <w:r w:rsidRPr="006D682D">
              <w:br/>
              <w:t>послеоперационное      </w:t>
            </w:r>
            <w:r w:rsidRPr="006D682D">
              <w:br/>
              <w:t>ведение)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А11.28.007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Катетеризация мочевого </w:t>
            </w:r>
            <w:r w:rsidRPr="006D682D">
              <w:br/>
              <w:t>пузыря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В03.003.05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Суточное наблюдение    </w:t>
            </w:r>
            <w:r w:rsidRPr="006D682D">
              <w:br/>
              <w:t>реанимационного        </w:t>
            </w:r>
            <w:r w:rsidRPr="006D682D">
              <w:br/>
              <w:t>больного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А16.03.029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Реконструкция кости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А16.07.031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Остеотомия челюсти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А16.07.077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Поднятие дна           </w:t>
            </w:r>
            <w:r w:rsidRPr="006D682D">
              <w:br/>
              <w:t>верхнечелюстного       </w:t>
            </w:r>
            <w:r w:rsidRPr="006D682D">
              <w:br/>
              <w:t>синуса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lastRenderedPageBreak/>
              <w:t>А16.07.006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Протезирование зубов с </w:t>
            </w:r>
            <w:r w:rsidRPr="006D682D">
              <w:br/>
              <w:t>использованием         </w:t>
            </w:r>
            <w:r w:rsidRPr="006D682D">
              <w:br/>
              <w:t>имплантата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А16.07.045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Костная пластика       </w:t>
            </w:r>
            <w:r w:rsidRPr="006D682D">
              <w:br/>
              <w:t>челюстно-лицевой       </w:t>
            </w:r>
            <w:r w:rsidRPr="006D682D">
              <w:br/>
              <w:t>области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А15.27.001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Перевязки при          </w:t>
            </w:r>
            <w:r w:rsidRPr="006D682D">
              <w:br/>
              <w:t>операциях в челюстно-  </w:t>
            </w:r>
            <w:r w:rsidRPr="006D682D">
              <w:br/>
              <w:t>лицевой области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А14.31.003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Транспортировка        </w:t>
            </w:r>
            <w:r w:rsidRPr="006D682D">
              <w:br/>
              <w:t>тяжелобольного внутри  </w:t>
            </w:r>
            <w:r w:rsidRPr="006D682D">
              <w:br/>
              <w:t>учреждения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3    </w:t>
            </w:r>
          </w:p>
        </w:tc>
      </w:tr>
      <w:tr w:rsidR="006D682D" w:rsidRPr="006D682D" w:rsidTr="006D682D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А25.07.001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Назначение             </w:t>
            </w:r>
            <w:r w:rsidRPr="006D682D">
              <w:br/>
              <w:t>лекарственной терапии  </w:t>
            </w:r>
            <w:r w:rsidRPr="006D682D">
              <w:br/>
              <w:t>при заболеваниях       </w:t>
            </w:r>
            <w:r w:rsidRPr="006D682D">
              <w:br/>
              <w:t>полости рта и зубов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15   </w:t>
            </w:r>
          </w:p>
        </w:tc>
      </w:tr>
      <w:tr w:rsidR="006D682D" w:rsidRPr="006D682D" w:rsidTr="006D682D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А25.07.002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Назначение диетической </w:t>
            </w:r>
            <w:r w:rsidRPr="006D682D">
              <w:br/>
              <w:t>терапии при            </w:t>
            </w:r>
            <w:r w:rsidRPr="006D682D">
              <w:br/>
              <w:t>заболеваниях полости   </w:t>
            </w:r>
            <w:r w:rsidRPr="006D682D">
              <w:br/>
              <w:t>рта и зубов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15   </w:t>
            </w:r>
          </w:p>
        </w:tc>
      </w:tr>
      <w:tr w:rsidR="006D682D" w:rsidRPr="006D682D" w:rsidTr="006D682D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А25.07.003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Назначение лечебно-    </w:t>
            </w:r>
            <w:r w:rsidRPr="006D682D">
              <w:br/>
              <w:t>оздоровительного       </w:t>
            </w:r>
            <w:r w:rsidRPr="006D682D">
              <w:br/>
              <w:t>режима при             </w:t>
            </w:r>
            <w:r w:rsidRPr="006D682D">
              <w:br/>
              <w:t>заболеваниях полости   </w:t>
            </w:r>
            <w:r w:rsidRPr="006D682D">
              <w:br/>
              <w:t>рта и зубов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15   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А24.01.003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Применение пузыря со   </w:t>
            </w:r>
            <w:r w:rsidRPr="006D682D">
              <w:br/>
              <w:t>льдом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А24.01.001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Применение грелки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А13.30.005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Психологическая        </w:t>
            </w:r>
            <w:r w:rsidRPr="006D682D">
              <w:br/>
              <w:t>адаптация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А12.05.004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Проба на совместимость </w:t>
            </w:r>
            <w:r w:rsidRPr="006D682D">
              <w:br/>
              <w:t>перед переливанием     </w:t>
            </w:r>
            <w:r w:rsidRPr="006D682D"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А18.05.012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Гемотрансфузия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</w:tr>
    </w:tbl>
    <w:p w:rsidR="006D682D" w:rsidRPr="006D682D" w:rsidRDefault="006D682D" w:rsidP="006D682D">
      <w:r w:rsidRPr="006D682D"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945"/>
        <w:gridCol w:w="2160"/>
        <w:gridCol w:w="1485"/>
        <w:gridCol w:w="1215"/>
        <w:gridCol w:w="1215"/>
      </w:tblGrid>
      <w:tr w:rsidR="006D682D" w:rsidRPr="006D682D" w:rsidTr="006D682D">
        <w:trPr>
          <w:cantSplit/>
          <w:trHeight w:val="48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Фармакотера-</w:t>
            </w:r>
            <w:r w:rsidRPr="006D682D">
              <w:br/>
              <w:t>певтическая </w:t>
            </w:r>
            <w:r w:rsidRPr="006D682D">
              <w:br/>
              <w:t>группа    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АТХ  </w:t>
            </w:r>
            <w:r w:rsidRPr="006D682D">
              <w:br/>
              <w:t>группа</w:t>
            </w:r>
            <w:r w:rsidRPr="006D682D">
              <w:br/>
              <w:t>&lt;*&gt;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Международное </w:t>
            </w:r>
            <w:r w:rsidRPr="006D682D">
              <w:br/>
              <w:t>непатентованное</w:t>
            </w:r>
            <w:r w:rsidRPr="006D682D">
              <w:br/>
              <w:t>наименование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Частота  </w:t>
            </w:r>
            <w:r w:rsidRPr="006D682D">
              <w:br/>
              <w:t>назначения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ОДД   </w:t>
            </w:r>
            <w:r w:rsidRPr="006D682D">
              <w:br/>
              <w:t>&lt;**&gt;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ЭКД   </w:t>
            </w:r>
            <w:r w:rsidRPr="006D682D">
              <w:br/>
              <w:t>&lt;***&gt;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Анестетики, миорелаксанты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Средства для наркоза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Динитроген     </w:t>
            </w:r>
            <w:r w:rsidRPr="006D682D">
              <w:br/>
              <w:t>оксид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25 л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25 л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Кислород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25 л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25 л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Севофлуран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 мл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 мл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Кетамин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0,25  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160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160 мг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Натрия оксибат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6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6 г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Тиопентал      </w:t>
            </w:r>
            <w:r w:rsidRPr="006D682D">
              <w:br/>
              <w:t>натрий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 г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Пропофол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400 мг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Миорелаксанты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Суксаметония   </w:t>
            </w:r>
            <w:r w:rsidRPr="006D682D">
              <w:br/>
              <w:t>хлорид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200 мг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Пипекурония    </w:t>
            </w:r>
            <w:r w:rsidRPr="006D682D">
              <w:br/>
              <w:t>бромид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8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8 мг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Местные анестетики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Лидокаин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160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160 мг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Артикаина      </w:t>
            </w:r>
            <w:r w:rsidRPr="006D682D">
              <w:br/>
              <w:t>гидрохлорид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240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240 мг</w:t>
            </w:r>
          </w:p>
        </w:tc>
      </w:tr>
      <w:tr w:rsidR="006D682D" w:rsidRPr="006D682D" w:rsidTr="006D682D">
        <w:trPr>
          <w:cantSplit/>
          <w:trHeight w:val="60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Анальгетики, нестероидные          </w:t>
            </w:r>
            <w:r w:rsidRPr="006D682D">
              <w:br/>
              <w:t>противовоспалительные средства,    </w:t>
            </w:r>
            <w:r w:rsidRPr="006D682D">
              <w:br/>
              <w:t>средства для лечения ревматических </w:t>
            </w:r>
            <w:r w:rsidRPr="006D682D">
              <w:br/>
              <w:t>заболеваний и подагры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Наркотические         </w:t>
            </w:r>
            <w:r w:rsidRPr="006D682D">
              <w:br/>
              <w:t>анальгетики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Фентанил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0,7   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0,6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0,6 мг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Тримеперидин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 мг </w:t>
            </w:r>
          </w:p>
        </w:tc>
      </w:tr>
      <w:tr w:rsidR="006D682D" w:rsidRPr="006D682D" w:rsidTr="006D682D">
        <w:trPr>
          <w:cantSplit/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Ненаркотические       </w:t>
            </w:r>
            <w:r w:rsidRPr="006D682D">
              <w:br/>
              <w:t>анальгетики и         </w:t>
            </w:r>
            <w:r w:rsidRPr="006D682D">
              <w:br/>
              <w:t>нестероидные          </w:t>
            </w:r>
            <w:r w:rsidRPr="006D682D">
              <w:br/>
              <w:t>противовоспалительные </w:t>
            </w:r>
            <w:r w:rsidRPr="006D682D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Диклофенак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75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2100 мг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Кеторолак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2100 мг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Метамизол      </w:t>
            </w:r>
            <w:r w:rsidRPr="006D682D">
              <w:br/>
              <w:t>натрий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10000  </w:t>
            </w:r>
            <w:r w:rsidRPr="006D682D">
              <w:br/>
              <w:t>мг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lastRenderedPageBreak/>
              <w:t>Средства, влияющие на центральную  </w:t>
            </w:r>
            <w:r w:rsidRPr="006D682D">
              <w:br/>
              <w:t>нервную систему 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Анксиолитики          </w:t>
            </w:r>
            <w:r w:rsidRPr="006D682D">
              <w:br/>
              <w:t>(транквилизаторы)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Диазепам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 мг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Мидазолам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75 мг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Гормоны и средства, влияющие на    </w:t>
            </w:r>
            <w:r w:rsidRPr="006D682D">
              <w:br/>
              <w:t>эндокринную систему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60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Неполовые гормоны,    </w:t>
            </w:r>
            <w:r w:rsidRPr="006D682D">
              <w:br/>
              <w:t>синтетические         </w:t>
            </w:r>
            <w:r w:rsidRPr="006D682D">
              <w:br/>
              <w:t>субстанции и          </w:t>
            </w:r>
            <w:r w:rsidRPr="006D682D">
              <w:br/>
              <w:t>антигормоны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Метилпреднизо- </w:t>
            </w:r>
            <w:r w:rsidRPr="006D682D">
              <w:br/>
              <w:t>лон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80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400 мг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Дексаметазон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 мг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Бетаметазон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 мг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Средства для профилактики и        </w:t>
            </w:r>
            <w:r w:rsidRPr="006D682D">
              <w:br/>
              <w:t>лечения инфекций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Антибактериальные     </w:t>
            </w:r>
            <w:r w:rsidRPr="006D682D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Цефепим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 г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Линкомицин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1,8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9 г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Цефтриаксон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2,5 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Амикацин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 г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Меропенем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 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Хлорамфеникол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1,25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18,8 мг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Амоксицилин +  </w:t>
            </w:r>
            <w:r w:rsidRPr="006D682D">
              <w:br/>
              <w:t>клавулановая   </w:t>
            </w:r>
            <w:r w:rsidRPr="006D682D">
              <w:br/>
              <w:t>кислота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3,6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10,8 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Левофлоксацин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2,5 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Тобрамицин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 мг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Цефотаксим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8 г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Рокситромицин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15 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Ванкомицин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2,5 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Цефазолин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 г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Полимиксин В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 г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Противопротозойные и  </w:t>
            </w:r>
            <w:r w:rsidRPr="006D682D">
              <w:br/>
              <w:t>противомалярийные     </w:t>
            </w:r>
            <w:r w:rsidRPr="006D682D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Метронидазол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5000 г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Противогрибковые      </w:t>
            </w:r>
            <w:r w:rsidRPr="006D682D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Флуконазол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500 мг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Прочие средства для   </w:t>
            </w:r>
            <w:r w:rsidRPr="006D682D">
              <w:br/>
              <w:t>профилактики и        </w:t>
            </w:r>
            <w:r w:rsidRPr="006D682D">
              <w:br/>
              <w:t>лечения инфекций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Бифидумбактерин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 доз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 доз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Средства для лечения заболеваний   </w:t>
            </w:r>
            <w:r w:rsidRPr="006D682D">
              <w:br/>
              <w:t>желудочно-кишечного тракта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Спазмолитические      </w:t>
            </w:r>
            <w:r w:rsidRPr="006D682D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Дротаверин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0,08 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0,8 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Папаверин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0,25  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0,08 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0,8 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Платифиллин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0,25  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 мг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Антациды и другие     </w:t>
            </w:r>
            <w:r w:rsidRPr="006D682D">
              <w:br/>
              <w:t>противоязвенные       </w:t>
            </w:r>
            <w:r w:rsidRPr="006D682D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Омепразол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120 мг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Фамотидин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200 мг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Алюминия       </w:t>
            </w:r>
            <w:r w:rsidRPr="006D682D">
              <w:br/>
              <w:t>фосфат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32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320 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Эзомепразол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200 мг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Средства для лечения  </w:t>
            </w:r>
            <w:r w:rsidRPr="006D682D">
              <w:br/>
              <w:t>печеночной            </w:t>
            </w:r>
            <w:r w:rsidRPr="006D682D">
              <w:br/>
              <w:t>недостаточности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Фосфолипиды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3000 мг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Силибинин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70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2100 мг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Средства, влияющие на сердечно-    </w:t>
            </w:r>
            <w:r w:rsidRPr="006D682D">
              <w:br/>
              <w:t>сосудистую систему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Вазопрессорные        </w:t>
            </w:r>
            <w:r w:rsidRPr="006D682D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Допамин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 г 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Средства для лечения  </w:t>
            </w:r>
            <w:r w:rsidRPr="006D682D">
              <w:br/>
              <w:t>сердечной             </w:t>
            </w:r>
            <w:r w:rsidRPr="006D682D">
              <w:br/>
              <w:t>недостаточности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Строфантин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250 мкг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1000  </w:t>
            </w:r>
            <w:r w:rsidRPr="006D682D">
              <w:br/>
              <w:t>мкг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Антиангинальные       </w:t>
            </w:r>
            <w:r w:rsidRPr="006D682D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Нитроглицерин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 мг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Триметазидин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350 мг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Гипотензивные         </w:t>
            </w:r>
            <w:r w:rsidRPr="006D682D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0,8   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Пропранолол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 мг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Верапамил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 мг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Клонидин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 мг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Противоаритмические   </w:t>
            </w:r>
            <w:r w:rsidRPr="006D682D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Метопролол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1000 мг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Средства для лечения заболеваний   </w:t>
            </w:r>
            <w:r w:rsidRPr="006D682D">
              <w:br/>
              <w:t>почек и мочевыводящих путей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0,8   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Диуретики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Фуросемид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120 мг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Маннитол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400 мл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Гидрохлоро-    </w:t>
            </w:r>
            <w:r w:rsidRPr="006D682D">
              <w:br/>
              <w:t>тиазид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500 мг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Индапамид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1,5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15 мг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Средства, влияющие на кровь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Средства, влияющие на </w:t>
            </w:r>
            <w:r w:rsidRPr="006D682D">
              <w:br/>
              <w:t>систему свертывания   </w:t>
            </w:r>
            <w:r w:rsidRPr="006D682D">
              <w:br/>
              <w:t>крови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Гепарин натрий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0,05  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10000  </w:t>
            </w:r>
            <w:r w:rsidRPr="006D682D">
              <w:br/>
              <w:t>МЕ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50000  </w:t>
            </w:r>
            <w:r w:rsidRPr="006D682D">
              <w:br/>
              <w:t>МЕ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Надропарин     </w:t>
            </w:r>
            <w:r w:rsidRPr="006D682D">
              <w:br/>
              <w:t>кальция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0,6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3,0 мл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Эноксапарин    </w:t>
            </w:r>
            <w:r w:rsidRPr="006D682D">
              <w:br/>
              <w:t>натрия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0,8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4,0 мл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Клопидогрел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75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750 мг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Варфарин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 мг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Этамзилат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2000 мг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Аминокапроновая</w:t>
            </w:r>
            <w:r w:rsidRPr="006D682D">
              <w:br/>
              <w:t>кислота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0,7   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1000 мг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Менадиона      </w:t>
            </w:r>
            <w:r w:rsidRPr="006D682D">
              <w:br/>
              <w:t>натрия         </w:t>
            </w:r>
            <w:r w:rsidRPr="006D682D">
              <w:br/>
              <w:t>бисульфит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0,015 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0,15 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Пентоксифиллин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 г 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Растворы и            </w:t>
            </w:r>
            <w:r w:rsidRPr="006D682D">
              <w:br/>
              <w:t>плазмозаменители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Гидроксиэтил-  </w:t>
            </w:r>
            <w:r w:rsidRPr="006D682D">
              <w:br/>
              <w:t>крахмал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 л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Препараты плазмы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Альбумин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400 мл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Декстран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1200 мл</w:t>
            </w:r>
          </w:p>
        </w:tc>
      </w:tr>
      <w:tr w:rsidR="006D682D" w:rsidRPr="006D682D" w:rsidTr="006D682D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Электролиты, средства </w:t>
            </w:r>
            <w:r w:rsidRPr="006D682D">
              <w:br/>
              <w:t>коррекции кислотного  </w:t>
            </w:r>
            <w:r w:rsidRPr="006D682D">
              <w:br/>
              <w:t>равновесия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Калия хлорид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2000 мл</w:t>
            </w:r>
          </w:p>
        </w:tc>
      </w:tr>
      <w:tr w:rsidR="006D682D" w:rsidRPr="006D682D" w:rsidTr="006D682D">
        <w:trPr>
          <w:cantSplit/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Растворы       </w:t>
            </w:r>
            <w:r w:rsidRPr="006D682D">
              <w:br/>
              <w:t>электролитные  </w:t>
            </w:r>
            <w:r w:rsidRPr="006D682D">
              <w:br/>
              <w:t>моно- и        </w:t>
            </w:r>
            <w:r w:rsidRPr="006D682D">
              <w:br/>
              <w:t>поликомпонент- </w:t>
            </w:r>
            <w:r w:rsidRPr="006D682D">
              <w:br/>
              <w:t>ные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800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2400 мл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Калия и магния </w:t>
            </w:r>
            <w:r w:rsidRPr="006D682D">
              <w:br/>
              <w:t>аспарагинат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1000 мг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Средства для лечения аллергических </w:t>
            </w:r>
            <w:r w:rsidRPr="006D682D">
              <w:br/>
              <w:t>реакций         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Антигистаминные       </w:t>
            </w:r>
            <w:r w:rsidRPr="006D682D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Хлоропирамин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100 мг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Клемастин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 мг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Лоратадин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50 мг </w:t>
            </w:r>
          </w:p>
        </w:tc>
      </w:tr>
    </w:tbl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lastRenderedPageBreak/>
        <w:t>--------------------------------</w:t>
      </w:r>
    </w:p>
    <w:p w:rsidR="006D682D" w:rsidRPr="006D682D" w:rsidRDefault="006D682D" w:rsidP="006D682D">
      <w:r w:rsidRPr="006D682D">
        <w:t>&lt;*&gt; Анатомо-терапевтическо-химическая классификация.</w:t>
      </w:r>
    </w:p>
    <w:p w:rsidR="006D682D" w:rsidRPr="006D682D" w:rsidRDefault="006D682D" w:rsidP="006D682D">
      <w:r w:rsidRPr="006D682D">
        <w:t>&lt;**&gt; Ориентировочная дневная доза.</w:t>
      </w:r>
    </w:p>
    <w:p w:rsidR="006D682D" w:rsidRPr="006D682D" w:rsidRDefault="006D682D" w:rsidP="006D682D">
      <w:r w:rsidRPr="006D682D">
        <w:t>&lt;***&gt; Эквивалентная курсовая доза.</w:t>
      </w:r>
    </w:p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Импланты</w:t>
      </w:r>
    </w:p>
    <w:p w:rsidR="006D682D" w:rsidRPr="006D682D" w:rsidRDefault="006D682D" w:rsidP="006D682D">
      <w:r w:rsidRPr="006D682D"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2025"/>
        <w:gridCol w:w="1485"/>
      </w:tblGrid>
      <w:tr w:rsidR="006D682D" w:rsidRPr="006D682D" w:rsidTr="006D682D">
        <w:trPr>
          <w:cantSplit/>
          <w:trHeight w:val="360"/>
        </w:trPr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Наименование       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Частота    </w:t>
            </w:r>
            <w:r w:rsidRPr="006D682D"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Среднее  </w:t>
            </w:r>
            <w:r w:rsidRPr="006D682D">
              <w:br/>
              <w:t>количество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Микропластины различной конфигурации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4    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Микровинты различного размера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16   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Компрессионно-дистракционные аппараты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0,05    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2    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Внутрикостные дентальные имплантаты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5    </w:t>
            </w:r>
          </w:p>
        </w:tc>
      </w:tr>
    </w:tbl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Консервированная кровь человека и ее компоненты</w:t>
      </w:r>
    </w:p>
    <w:p w:rsidR="006D682D" w:rsidRPr="006D682D" w:rsidRDefault="006D682D" w:rsidP="006D682D">
      <w:r w:rsidRPr="006D682D"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2160"/>
        <w:gridCol w:w="1485"/>
      </w:tblGrid>
      <w:tr w:rsidR="006D682D" w:rsidRPr="006D682D" w:rsidTr="006D682D">
        <w:trPr>
          <w:cantSplit/>
          <w:trHeight w:val="360"/>
        </w:trPr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Частота    </w:t>
            </w:r>
            <w:r w:rsidRPr="006D682D"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Среднее  </w:t>
            </w:r>
            <w:r w:rsidRPr="006D682D">
              <w:br/>
              <w:t>количество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Плазма свежезамороженная из дозы     </w:t>
            </w:r>
            <w:r w:rsidRPr="006D682D">
              <w:br/>
              <w:t>крови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 доза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Эритроцитная масса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 доза </w:t>
            </w:r>
          </w:p>
        </w:tc>
      </w:tr>
    </w:tbl>
    <w:p w:rsidR="006D682D" w:rsidRPr="006D682D" w:rsidRDefault="006D682D" w:rsidP="006D682D">
      <w:r w:rsidRPr="006D682D">
        <w:t> </w:t>
      </w:r>
    </w:p>
    <w:p w:rsidR="006D682D" w:rsidRPr="006D682D" w:rsidRDefault="006D682D" w:rsidP="006D682D">
      <w:r w:rsidRPr="006D682D">
        <w:t>Питательные смеси</w:t>
      </w:r>
      <w:bookmarkStart w:id="0" w:name="_GoBack"/>
      <w:bookmarkEnd w:id="0"/>
    </w:p>
    <w:p w:rsidR="006D682D" w:rsidRPr="006D682D" w:rsidRDefault="006D682D" w:rsidP="006D682D">
      <w:r w:rsidRPr="006D682D"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105"/>
        <w:gridCol w:w="2025"/>
        <w:gridCol w:w="1485"/>
      </w:tblGrid>
      <w:tr w:rsidR="006D682D" w:rsidRPr="006D682D" w:rsidTr="006D682D">
        <w:trPr>
          <w:cantSplit/>
          <w:trHeight w:val="360"/>
        </w:trPr>
        <w:tc>
          <w:tcPr>
            <w:tcW w:w="5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Наименование        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Частота   </w:t>
            </w:r>
            <w:r w:rsidRPr="006D682D"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Среднее  </w:t>
            </w:r>
            <w:r w:rsidRPr="006D682D">
              <w:br/>
              <w:t>количество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5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Смеси для парентерального питания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Растворы аминокислот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0,8     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3000 мл </w:t>
            </w:r>
          </w:p>
        </w:tc>
      </w:tr>
      <w:tr w:rsidR="006D682D" w:rsidRPr="006D682D" w:rsidTr="006D682D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6D682D" w:rsidRPr="006D682D" w:rsidRDefault="006D682D" w:rsidP="006D682D"/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Жировые эмульсии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0,4     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2000 мл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5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Смеси для энтерального зондового      </w:t>
            </w:r>
            <w:r w:rsidRPr="006D682D">
              <w:br/>
              <w:t>питания           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3000 мл </w:t>
            </w:r>
          </w:p>
        </w:tc>
      </w:tr>
      <w:tr w:rsidR="006D682D" w:rsidRPr="006D682D" w:rsidTr="006D682D">
        <w:trPr>
          <w:cantSplit/>
          <w:trHeight w:val="360"/>
        </w:trPr>
        <w:tc>
          <w:tcPr>
            <w:tcW w:w="5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Смеси для специализированного         </w:t>
            </w:r>
            <w:r w:rsidRPr="006D682D">
              <w:br/>
              <w:t>белкового питания 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2D" w:rsidRPr="006D682D" w:rsidRDefault="006D682D" w:rsidP="006D682D">
            <w:r w:rsidRPr="006D682D">
              <w:t>3000 мл </w:t>
            </w:r>
          </w:p>
        </w:tc>
      </w:tr>
    </w:tbl>
    <w:p w:rsidR="006D682D" w:rsidRPr="006D682D" w:rsidRDefault="006D682D" w:rsidP="006D682D">
      <w:r w:rsidRPr="006D682D">
        <w:t> </w:t>
      </w:r>
    </w:p>
    <w:sectPr w:rsidR="006D682D" w:rsidRPr="006D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45"/>
    <w:rsid w:val="001C7545"/>
    <w:rsid w:val="006D682D"/>
    <w:rsid w:val="008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0B617-138B-48C8-B929-4D833E5C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82D"/>
  </w:style>
  <w:style w:type="paragraph" w:customStyle="1" w:styleId="consplusnonformat">
    <w:name w:val="consplusnonformat"/>
    <w:basedOn w:val="a"/>
    <w:rsid w:val="006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2566</Words>
  <Characters>14631</Characters>
  <Application>Microsoft Office Word</Application>
  <DocSecurity>0</DocSecurity>
  <Lines>121</Lines>
  <Paragraphs>34</Paragraphs>
  <ScaleCrop>false</ScaleCrop>
  <Company/>
  <LinksUpToDate>false</LinksUpToDate>
  <CharactersWithSpaces>17163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SP12</dc:creator>
  <cp:keywords/>
  <dc:description/>
  <cp:lastModifiedBy>SP12</cp:lastModifiedBy>
  <cp:revision>3</cp:revision>
  <dcterms:created xsi:type="dcterms:W3CDTF">2015-06-04T07:37:00Z</dcterms:created>
  <dcterms:modified xsi:type="dcterms:W3CDTF">2015-06-04T07:37:00Z</dcterms:modified>
</cp:coreProperties>
</file>